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4" w:type="dxa"/>
        <w:tblInd w:w="-998" w:type="dxa"/>
        <w:tblLook w:val="04A0" w:firstRow="1" w:lastRow="0" w:firstColumn="1" w:lastColumn="0" w:noHBand="0" w:noVBand="1"/>
      </w:tblPr>
      <w:tblGrid>
        <w:gridCol w:w="467"/>
        <w:gridCol w:w="5830"/>
        <w:gridCol w:w="1932"/>
        <w:gridCol w:w="7075"/>
      </w:tblGrid>
      <w:tr w:rsidR="001410BF" w:rsidRPr="009C74FA" w:rsidTr="001410BF">
        <w:trPr>
          <w:trHeight w:val="557"/>
        </w:trPr>
        <w:tc>
          <w:tcPr>
            <w:tcW w:w="469" w:type="dxa"/>
            <w:shd w:val="clear" w:color="auto" w:fill="C9C9C9" w:themeFill="accent3" w:themeFillTint="99"/>
            <w:vAlign w:val="center"/>
          </w:tcPr>
          <w:p w:rsidR="001410BF" w:rsidRPr="009C74FA" w:rsidRDefault="001410BF" w:rsidP="002128D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76" w:type="dxa"/>
            <w:shd w:val="clear" w:color="auto" w:fill="C9C9C9" w:themeFill="accent3" w:themeFillTint="99"/>
            <w:vAlign w:val="center"/>
          </w:tcPr>
          <w:p w:rsidR="001410BF" w:rsidRPr="00ED3C8D" w:rsidRDefault="00ED3C8D" w:rsidP="002128D5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დირექტივები</w:t>
            </w:r>
          </w:p>
        </w:tc>
        <w:tc>
          <w:tcPr>
            <w:tcW w:w="1838" w:type="dxa"/>
            <w:shd w:val="clear" w:color="auto" w:fill="C9C9C9" w:themeFill="accent3" w:themeFillTint="99"/>
            <w:vAlign w:val="center"/>
          </w:tcPr>
          <w:p w:rsidR="001410BF" w:rsidRPr="00ED3C8D" w:rsidRDefault="00ED3C8D" w:rsidP="002128D5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იმპლემენტაციის პერიოდი</w:t>
            </w:r>
          </w:p>
        </w:tc>
        <w:tc>
          <w:tcPr>
            <w:tcW w:w="7121" w:type="dxa"/>
            <w:shd w:val="clear" w:color="auto" w:fill="C9C9C9" w:themeFill="accent3" w:themeFillTint="99"/>
            <w:vAlign w:val="center"/>
          </w:tcPr>
          <w:p w:rsidR="001410BF" w:rsidRPr="00ED3C8D" w:rsidRDefault="00ED3C8D" w:rsidP="002128D5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სტატუსი</w:t>
            </w:r>
          </w:p>
        </w:tc>
      </w:tr>
      <w:tr w:rsidR="001410BF" w:rsidRPr="009C74FA" w:rsidTr="001410BF">
        <w:trPr>
          <w:trHeight w:val="557"/>
        </w:trPr>
        <w:tc>
          <w:tcPr>
            <w:tcW w:w="469" w:type="dxa"/>
            <w:shd w:val="clear" w:color="auto" w:fill="FFFFFF" w:themeFill="background1"/>
            <w:vAlign w:val="center"/>
          </w:tcPr>
          <w:p w:rsidR="001410BF" w:rsidRPr="00AF23F2" w:rsidRDefault="00AF23F2" w:rsidP="001410BF">
            <w:pPr>
              <w:jc w:val="center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</w:t>
            </w:r>
          </w:p>
        </w:tc>
        <w:tc>
          <w:tcPr>
            <w:tcW w:w="5876" w:type="dxa"/>
            <w:shd w:val="clear" w:color="auto" w:fill="FFFFFF" w:themeFill="background1"/>
          </w:tcPr>
          <w:p w:rsidR="001410BF" w:rsidRPr="0023256F" w:rsidRDefault="00ED3C8D" w:rsidP="001410BF">
            <w:pPr>
              <w:rPr>
                <w:rFonts w:cstheme="minorHAnsi"/>
              </w:rPr>
            </w:pPr>
            <w:r w:rsidRPr="0023256F">
              <w:rPr>
                <w:rFonts w:cstheme="minorHAnsi"/>
              </w:rPr>
              <w:t xml:space="preserve">89/656/EEC </w:t>
            </w:r>
            <w:r w:rsidRPr="0023256F">
              <w:rPr>
                <w:rFonts w:ascii="Sylfaen" w:hAnsi="Sylfaen" w:cs="Sylfaen"/>
              </w:rPr>
              <w:t>სამუშაო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ადგილზე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მუშაკთა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მიერ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პერსონალური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დამცავი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აღჭურვილობის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გამოყენებისთვის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უსაფრთხოებისა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და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ჯანმრთელობის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მინიმალური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მოთხოვნების</w:t>
            </w:r>
            <w:r w:rsidRPr="0023256F">
              <w:rPr>
                <w:rFonts w:cstheme="minorHAnsi"/>
              </w:rPr>
              <w:t xml:space="preserve"> </w:t>
            </w:r>
            <w:r w:rsidRPr="0023256F">
              <w:rPr>
                <w:rFonts w:ascii="Sylfaen" w:hAnsi="Sylfaen" w:cs="Sylfaen"/>
              </w:rPr>
              <w:t>შესახებ</w:t>
            </w:r>
            <w:r w:rsidRPr="0023256F">
              <w:rPr>
                <w:rFonts w:cstheme="minorHAnsi"/>
              </w:rPr>
              <w:t>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1410BF" w:rsidRPr="0023256F" w:rsidRDefault="001410BF" w:rsidP="00547804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23256F">
              <w:rPr>
                <w:rFonts w:ascii="Sylfaen" w:hAnsi="Sylfaen" w:cstheme="minorHAnsi"/>
                <w:lang w:val="ka-GE"/>
              </w:rPr>
              <w:t>2020</w:t>
            </w:r>
          </w:p>
        </w:tc>
        <w:tc>
          <w:tcPr>
            <w:tcW w:w="7121" w:type="dxa"/>
            <w:shd w:val="clear" w:color="auto" w:fill="FFFFFF" w:themeFill="background1"/>
            <w:vAlign w:val="center"/>
          </w:tcPr>
          <w:p w:rsidR="001410BF" w:rsidRPr="0023256F" w:rsidRDefault="00ED3C8D" w:rsidP="001410BF">
            <w:pPr>
              <w:jc w:val="both"/>
              <w:rPr>
                <w:rFonts w:ascii="Sylfaen" w:hAnsi="Sylfaen" w:cstheme="minorHAnsi"/>
                <w:lang w:val="ka-GE"/>
              </w:rPr>
            </w:pPr>
            <w:r w:rsidRPr="0023256F">
              <w:rPr>
                <w:rFonts w:ascii="Sylfaen" w:hAnsi="Sylfaen" w:cstheme="minorHAnsi"/>
                <w:lang w:val="ka-GE"/>
              </w:rPr>
              <w:t>თარგმნილია. საჭიროებს ტექნიკურ ექსწპერტიზას/გაუმჯობესებას</w:t>
            </w:r>
          </w:p>
        </w:tc>
      </w:tr>
      <w:tr w:rsidR="001410BF" w:rsidRPr="0023256F" w:rsidTr="001410BF">
        <w:trPr>
          <w:trHeight w:val="557"/>
        </w:trPr>
        <w:tc>
          <w:tcPr>
            <w:tcW w:w="469" w:type="dxa"/>
            <w:shd w:val="clear" w:color="auto" w:fill="FFFFFF" w:themeFill="background1"/>
            <w:vAlign w:val="center"/>
          </w:tcPr>
          <w:p w:rsidR="001410BF" w:rsidRPr="00AF23F2" w:rsidRDefault="00AF23F2" w:rsidP="001410BF">
            <w:pPr>
              <w:jc w:val="center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</w:t>
            </w:r>
          </w:p>
        </w:tc>
        <w:tc>
          <w:tcPr>
            <w:tcW w:w="5876" w:type="dxa"/>
            <w:shd w:val="clear" w:color="auto" w:fill="FFFFFF" w:themeFill="background1"/>
            <w:vAlign w:val="center"/>
          </w:tcPr>
          <w:p w:rsidR="001410BF" w:rsidRPr="0023256F" w:rsidRDefault="00ED3C8D" w:rsidP="001410BF">
            <w:pPr>
              <w:jc w:val="both"/>
              <w:rPr>
                <w:rFonts w:cstheme="minorHAnsi"/>
              </w:rPr>
            </w:pPr>
            <w:r w:rsidRPr="0023256F">
              <w:rPr>
                <w:rFonts w:ascii="Sylfaen" w:hAnsi="Sylfaen"/>
                <w:lang w:val="ka-GE"/>
              </w:rPr>
              <w:t xml:space="preserve">92/57/EEC </w:t>
            </w:r>
            <w:r w:rsidRPr="0023256F">
              <w:rPr>
                <w:rFonts w:ascii="Sylfaen" w:hAnsi="Sylfaen" w:cs="Sylfaen"/>
                <w:lang w:val="ka-GE"/>
              </w:rPr>
              <w:t>დროებით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ან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მოძრავ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სამშენებლო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უბნებზე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უსაფრთხოებისა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და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ჯანმრთელობის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მინიმალური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მოთხოვნების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იმპლემენტაციის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შესახებ</w:t>
            </w:r>
            <w:r w:rsidRPr="0023256F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1410BF" w:rsidRPr="0023256F" w:rsidRDefault="001410BF" w:rsidP="00547804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23256F">
              <w:rPr>
                <w:rFonts w:ascii="Sylfaen" w:hAnsi="Sylfaen" w:cstheme="minorHAnsi"/>
                <w:lang w:val="ka-GE"/>
              </w:rPr>
              <w:t>2021</w:t>
            </w:r>
          </w:p>
        </w:tc>
        <w:tc>
          <w:tcPr>
            <w:tcW w:w="7121" w:type="dxa"/>
            <w:shd w:val="clear" w:color="auto" w:fill="FFFFFF" w:themeFill="background1"/>
            <w:vAlign w:val="center"/>
          </w:tcPr>
          <w:p w:rsidR="0023256F" w:rsidRPr="0023256F" w:rsidRDefault="00ED3C8D" w:rsidP="0023256F">
            <w:pPr>
              <w:jc w:val="both"/>
              <w:rPr>
                <w:rFonts w:ascii="Sylfaen" w:hAnsi="Sylfaen" w:cstheme="minorHAnsi"/>
                <w:lang w:val="ka-GE"/>
              </w:rPr>
            </w:pPr>
            <w:r w:rsidRPr="0023256F">
              <w:rPr>
                <w:rFonts w:ascii="Sylfaen" w:hAnsi="Sylfaen" w:cstheme="minorHAnsi"/>
                <w:lang w:val="ka-GE"/>
              </w:rPr>
              <w:t>თარგმნილია და სრულად არის ასახული</w:t>
            </w:r>
            <w:r w:rsidR="0023256F" w:rsidRPr="0023256F">
              <w:rPr>
                <w:rFonts w:ascii="Sylfaen" w:hAnsi="Sylfaen" w:cstheme="minorHAnsi"/>
                <w:lang w:val="ka-GE"/>
              </w:rPr>
              <w:t xml:space="preserve"> </w:t>
            </w:r>
            <w:r w:rsidR="0023256F" w:rsidRPr="0023256F">
              <w:rPr>
                <w:rFonts w:ascii="Sylfaen" w:hAnsi="Sylfaen" w:cstheme="minorHAnsi"/>
                <w:lang w:val="ka-GE"/>
              </w:rPr>
              <w:t>2017 წლის 27 ოქტომბერი</w:t>
            </w:r>
            <w:r w:rsidR="0023256F" w:rsidRPr="0023256F">
              <w:rPr>
                <w:rFonts w:ascii="Sylfaen" w:hAnsi="Sylfaen" w:cstheme="minorHAnsi"/>
                <w:lang w:val="ka-GE"/>
              </w:rPr>
              <w:t>ს</w:t>
            </w:r>
          </w:p>
          <w:p w:rsidR="001410BF" w:rsidRPr="0023256F" w:rsidRDefault="00ED3C8D" w:rsidP="00ED3C8D">
            <w:pPr>
              <w:jc w:val="both"/>
              <w:rPr>
                <w:rFonts w:ascii="Sylfaen" w:hAnsi="Sylfaen" w:cstheme="minorHAnsi"/>
                <w:lang w:val="ka-GE"/>
              </w:rPr>
            </w:pPr>
            <w:r w:rsidRPr="0023256F">
              <w:rPr>
                <w:rFonts w:ascii="Sylfaen" w:hAnsi="Sylfaen" w:cstheme="minorHAnsi"/>
                <w:lang w:val="ka-GE"/>
              </w:rPr>
              <w:t>საქართველოს მთავრობის</w:t>
            </w:r>
            <w:r w:rsidR="0023256F" w:rsidRPr="0023256F">
              <w:rPr>
                <w:rFonts w:ascii="Sylfaen" w:hAnsi="Sylfaen" w:cstheme="minorHAnsi"/>
                <w:lang w:val="ka-GE"/>
              </w:rPr>
              <w:t xml:space="preserve"> </w:t>
            </w:r>
            <w:r w:rsidRPr="0023256F">
              <w:rPr>
                <w:rFonts w:ascii="Sylfaen" w:hAnsi="Sylfaen" w:cstheme="minorHAnsi"/>
                <w:lang w:val="ka-GE"/>
              </w:rPr>
              <w:t>№477</w:t>
            </w:r>
            <w:r w:rsidR="0023256F" w:rsidRPr="0023256F">
              <w:rPr>
                <w:rFonts w:ascii="Sylfaen" w:hAnsi="Sylfaen" w:cstheme="minorHAnsi"/>
                <w:lang w:val="ka-GE"/>
              </w:rPr>
              <w:t xml:space="preserve"> </w:t>
            </w:r>
            <w:r w:rsidR="0023256F" w:rsidRPr="0023256F">
              <w:rPr>
                <w:rFonts w:ascii="Sylfaen" w:hAnsi="Sylfaen" w:cstheme="minorHAnsi"/>
                <w:lang w:val="ka-GE"/>
              </w:rPr>
              <w:t>დადგენილება</w:t>
            </w:r>
            <w:r w:rsidR="0023256F" w:rsidRPr="0023256F">
              <w:rPr>
                <w:rFonts w:ascii="Sylfaen" w:hAnsi="Sylfaen" w:cstheme="minorHAnsi"/>
                <w:lang w:val="ka-GE"/>
              </w:rPr>
              <w:t>ში „</w:t>
            </w:r>
            <w:r w:rsidRPr="0023256F">
              <w:rPr>
                <w:rFonts w:ascii="Sylfaen" w:hAnsi="Sylfaen" w:cstheme="minorHAnsi"/>
                <w:lang w:val="ka-GE"/>
              </w:rPr>
              <w:t>სიმაღლეზე მუშაობის უსაფრთხოების მოთხოვნების შესახებ ტექნიკური რეგლამენტის დამტკიცების თაობაზე</w:t>
            </w:r>
            <w:r w:rsidR="0023256F" w:rsidRPr="0023256F">
              <w:rPr>
                <w:rFonts w:ascii="Sylfaen" w:hAnsi="Sylfaen" w:cstheme="minorHAnsi"/>
                <w:lang w:val="ka-GE"/>
              </w:rPr>
              <w:t>“</w:t>
            </w:r>
            <w:r w:rsidR="001410BF" w:rsidRPr="0023256F">
              <w:rPr>
                <w:rFonts w:cstheme="minorHAnsi"/>
                <w:lang w:val="ka-GE"/>
              </w:rPr>
              <w:t xml:space="preserve">   </w:t>
            </w:r>
          </w:p>
          <w:p w:rsidR="001410BF" w:rsidRPr="0023256F" w:rsidRDefault="001410BF" w:rsidP="001410BF">
            <w:pPr>
              <w:jc w:val="both"/>
              <w:rPr>
                <w:rFonts w:cstheme="minorHAnsi"/>
                <w:lang w:val="ka-GE"/>
              </w:rPr>
            </w:pPr>
          </w:p>
        </w:tc>
      </w:tr>
      <w:tr w:rsidR="001410BF" w:rsidRPr="009C74FA" w:rsidTr="001410BF">
        <w:trPr>
          <w:trHeight w:val="557"/>
        </w:trPr>
        <w:tc>
          <w:tcPr>
            <w:tcW w:w="469" w:type="dxa"/>
            <w:shd w:val="clear" w:color="auto" w:fill="FFFFFF" w:themeFill="background1"/>
            <w:vAlign w:val="center"/>
          </w:tcPr>
          <w:p w:rsidR="001410BF" w:rsidRPr="00AF23F2" w:rsidRDefault="00AF23F2" w:rsidP="001410BF">
            <w:pPr>
              <w:jc w:val="center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3</w:t>
            </w:r>
          </w:p>
        </w:tc>
        <w:tc>
          <w:tcPr>
            <w:tcW w:w="5876" w:type="dxa"/>
            <w:shd w:val="clear" w:color="auto" w:fill="FFFFFF" w:themeFill="background1"/>
            <w:vAlign w:val="center"/>
          </w:tcPr>
          <w:p w:rsidR="001410BF" w:rsidRPr="0023256F" w:rsidRDefault="0023256F" w:rsidP="001410BF">
            <w:pPr>
              <w:jc w:val="both"/>
              <w:rPr>
                <w:rFonts w:cstheme="minorHAnsi"/>
              </w:rPr>
            </w:pPr>
            <w:r w:rsidRPr="0023256F">
              <w:rPr>
                <w:rFonts w:ascii="Sylfaen" w:hAnsi="Sylfaen"/>
                <w:lang w:val="ka-GE"/>
              </w:rPr>
              <w:t xml:space="preserve">1999/92/EC </w:t>
            </w:r>
            <w:r w:rsidRPr="0023256F">
              <w:rPr>
                <w:rFonts w:ascii="Sylfaen" w:hAnsi="Sylfaen" w:cs="Sylfaen"/>
                <w:lang w:val="ka-GE"/>
              </w:rPr>
              <w:t>ფეთქებადი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ატმოსფეროს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გამო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პოტენციური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რისკის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ქვეშ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მყოფ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მუშაკთა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უსაფრთხოებისა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და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ჯანმრთელობის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დაცვის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გაუმჯობესების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მიზნით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მინიმალური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მოთხოვენების</w:t>
            </w:r>
            <w:r w:rsidRPr="0023256F">
              <w:rPr>
                <w:rFonts w:ascii="Sylfaen" w:hAnsi="Sylfaen"/>
                <w:lang w:val="ka-GE"/>
              </w:rPr>
              <w:t xml:space="preserve"> </w:t>
            </w:r>
            <w:r w:rsidRPr="0023256F">
              <w:rPr>
                <w:rFonts w:ascii="Sylfaen" w:hAnsi="Sylfaen" w:cs="Sylfaen"/>
                <w:lang w:val="ka-GE"/>
              </w:rPr>
              <w:t>შესახებ</w:t>
            </w:r>
            <w:r w:rsidRPr="0023256F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1410BF" w:rsidRPr="0023256F" w:rsidRDefault="001410BF" w:rsidP="00547804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23256F">
              <w:rPr>
                <w:rFonts w:ascii="Sylfaen" w:hAnsi="Sylfaen" w:cstheme="minorHAnsi"/>
                <w:lang w:val="ka-GE"/>
              </w:rPr>
              <w:t>2022</w:t>
            </w:r>
          </w:p>
        </w:tc>
        <w:tc>
          <w:tcPr>
            <w:tcW w:w="7121" w:type="dxa"/>
            <w:shd w:val="clear" w:color="auto" w:fill="FFFFFF" w:themeFill="background1"/>
            <w:vAlign w:val="center"/>
          </w:tcPr>
          <w:p w:rsidR="0023256F" w:rsidRPr="0023256F" w:rsidRDefault="0023256F" w:rsidP="001410BF">
            <w:pPr>
              <w:jc w:val="both"/>
              <w:rPr>
                <w:rFonts w:ascii="Sylfaen" w:hAnsi="Sylfaen" w:cstheme="minorHAnsi"/>
                <w:lang w:val="ka-GE"/>
              </w:rPr>
            </w:pPr>
            <w:r w:rsidRPr="0023256F">
              <w:rPr>
                <w:rFonts w:ascii="Sylfaen" w:hAnsi="Sylfaen" w:cstheme="minorHAnsi"/>
                <w:lang w:val="ka-GE"/>
              </w:rPr>
              <w:t>თარგმნილია. საჭიროებს ტექნიკურ ექაპერტიზას/გაუმჯობესებას</w:t>
            </w:r>
          </w:p>
          <w:p w:rsidR="001410BF" w:rsidRPr="0023256F" w:rsidRDefault="0023256F" w:rsidP="0023256F">
            <w:pPr>
              <w:jc w:val="both"/>
              <w:rPr>
                <w:rFonts w:cstheme="minorHAnsi"/>
              </w:rPr>
            </w:pPr>
            <w:r w:rsidRPr="0023256F">
              <w:rPr>
                <w:rFonts w:ascii="Sylfaen" w:hAnsi="Sylfaen" w:cstheme="minorHAnsi"/>
                <w:lang w:val="ka-GE"/>
              </w:rPr>
              <w:t xml:space="preserve">რათა შესაბამისობაში იქნას მოყვანის  სტანდარტებთან (დირექტივაში წარმოდგენილია ზოგადი / ძირითადი სტანდარტები და არსებობს სხვა ქვე-სტანდარტები, რომლებიც ეროვნულ დონეზე უნდა იქნეს დადგენილი) </w:t>
            </w:r>
          </w:p>
        </w:tc>
      </w:tr>
    </w:tbl>
    <w:p w:rsidR="00C9456C" w:rsidRDefault="00C9456C" w:rsidP="0023256F">
      <w:pPr>
        <w:jc w:val="both"/>
      </w:pPr>
      <w:bookmarkStart w:id="0" w:name="_GoBack"/>
      <w:bookmarkEnd w:id="0"/>
    </w:p>
    <w:p w:rsidR="0023256F" w:rsidRPr="0023256F" w:rsidRDefault="0023256F" w:rsidP="002325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დირექტივები მოქცეულია ევროკავშირის  პროგრამაში- </w:t>
      </w:r>
      <w:r>
        <w:rPr>
          <w:rFonts w:ascii="Sylfaen" w:hAnsi="Sylfaen"/>
          <w:lang w:val="en-US"/>
        </w:rPr>
        <w:t>“TWINNING FICHE”,</w:t>
      </w:r>
      <w:r>
        <w:rPr>
          <w:rFonts w:ascii="Sylfaen" w:hAnsi="Sylfaen"/>
          <w:lang w:val="ka-GE"/>
        </w:rPr>
        <w:t xml:space="preserve"> რომლის ძირითად მიმღებ მხარეს წარმოადგენს </w:t>
      </w:r>
      <w:r>
        <w:rPr>
          <w:rFonts w:ascii="Sylfaen" w:hAnsi="Sylfaen"/>
          <w:color w:val="222222"/>
          <w:lang w:val="ka-GE"/>
        </w:rPr>
        <w:t>საქართველოს</w:t>
      </w:r>
      <w:r>
        <w:rPr>
          <w:color w:val="222222"/>
          <w:lang w:val="ka-GE"/>
        </w:rPr>
        <w:t xml:space="preserve"> </w:t>
      </w:r>
      <w:r>
        <w:rPr>
          <w:rFonts w:ascii="Sylfaen" w:hAnsi="Sylfaen"/>
          <w:color w:val="222222"/>
          <w:lang w:val="ka-GE"/>
        </w:rPr>
        <w:t>ოკუპირებული</w:t>
      </w:r>
      <w:r>
        <w:rPr>
          <w:color w:val="222222"/>
          <w:lang w:val="ka-GE"/>
        </w:rPr>
        <w:t xml:space="preserve"> </w:t>
      </w:r>
      <w:r>
        <w:rPr>
          <w:rFonts w:ascii="Sylfaen" w:hAnsi="Sylfaen"/>
          <w:color w:val="222222"/>
          <w:lang w:val="ka-GE"/>
        </w:rPr>
        <w:t>ტერიტორიებიდან</w:t>
      </w:r>
      <w:r>
        <w:rPr>
          <w:color w:val="222222"/>
          <w:lang w:val="ka-GE"/>
        </w:rPr>
        <w:t xml:space="preserve"> </w:t>
      </w:r>
      <w:r>
        <w:rPr>
          <w:rFonts w:ascii="Sylfaen" w:hAnsi="Sylfaen"/>
          <w:color w:val="222222"/>
          <w:lang w:val="ka-GE"/>
        </w:rPr>
        <w:t>დევნილთა</w:t>
      </w:r>
      <w:r>
        <w:rPr>
          <w:color w:val="222222"/>
          <w:lang w:val="ka-GE"/>
        </w:rPr>
        <w:t xml:space="preserve">, </w:t>
      </w:r>
      <w:r>
        <w:rPr>
          <w:rFonts w:ascii="Sylfaen" w:hAnsi="Sylfaen"/>
          <w:color w:val="222222"/>
          <w:lang w:val="ka-GE"/>
        </w:rPr>
        <w:t>შრომის</w:t>
      </w:r>
      <w:r>
        <w:rPr>
          <w:color w:val="222222"/>
          <w:lang w:val="ka-GE"/>
        </w:rPr>
        <w:t xml:space="preserve">, </w:t>
      </w:r>
      <w:r>
        <w:rPr>
          <w:rFonts w:ascii="Sylfaen" w:hAnsi="Sylfaen"/>
          <w:color w:val="222222"/>
          <w:lang w:val="ka-GE"/>
        </w:rPr>
        <w:t>ჯანმრთელობისა</w:t>
      </w:r>
      <w:r>
        <w:rPr>
          <w:color w:val="222222"/>
          <w:lang w:val="ka-GE"/>
        </w:rPr>
        <w:t xml:space="preserve"> </w:t>
      </w:r>
      <w:r>
        <w:rPr>
          <w:rFonts w:ascii="Sylfaen" w:hAnsi="Sylfaen"/>
          <w:color w:val="222222"/>
          <w:lang w:val="ka-GE"/>
        </w:rPr>
        <w:t>და</w:t>
      </w:r>
      <w:r>
        <w:rPr>
          <w:color w:val="222222"/>
          <w:lang w:val="ka-GE"/>
        </w:rPr>
        <w:t xml:space="preserve"> </w:t>
      </w:r>
      <w:r>
        <w:rPr>
          <w:rFonts w:ascii="Sylfaen" w:hAnsi="Sylfaen"/>
          <w:color w:val="222222"/>
          <w:lang w:val="ka-GE"/>
        </w:rPr>
        <w:t>სოციალური</w:t>
      </w:r>
      <w:r>
        <w:rPr>
          <w:color w:val="222222"/>
          <w:lang w:val="ka-GE"/>
        </w:rPr>
        <w:t xml:space="preserve"> </w:t>
      </w:r>
      <w:r>
        <w:rPr>
          <w:rFonts w:ascii="Sylfaen" w:hAnsi="Sylfaen"/>
          <w:color w:val="222222"/>
          <w:lang w:val="ka-GE"/>
        </w:rPr>
        <w:t>დაცვის</w:t>
      </w:r>
      <w:r>
        <w:rPr>
          <w:color w:val="222222"/>
          <w:lang w:val="ka-GE"/>
        </w:rPr>
        <w:t xml:space="preserve"> </w:t>
      </w:r>
      <w:r>
        <w:rPr>
          <w:rFonts w:ascii="Sylfaen" w:hAnsi="Sylfaen"/>
          <w:color w:val="222222"/>
          <w:lang w:val="ka-GE"/>
        </w:rPr>
        <w:t>სამინისტრო</w:t>
      </w:r>
      <w:r w:rsidR="00F131AD">
        <w:rPr>
          <w:rFonts w:ascii="Sylfaen" w:hAnsi="Sylfaen"/>
          <w:color w:val="222222"/>
          <w:lang w:val="ka-GE"/>
        </w:rPr>
        <w:t>ს</w:t>
      </w:r>
      <w:r>
        <w:rPr>
          <w:color w:val="222222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შრომის პირობების ინსპექტირების </w:t>
      </w:r>
      <w:r w:rsidR="00F131AD">
        <w:rPr>
          <w:rFonts w:ascii="Sylfaen" w:hAnsi="Sylfaen"/>
          <w:lang w:val="ka-GE"/>
        </w:rPr>
        <w:t>დეპარტამენტი. პროექტის ფარგლებში</w:t>
      </w:r>
      <w:r>
        <w:rPr>
          <w:rFonts w:ascii="Sylfaen" w:hAnsi="Sylfaen"/>
          <w:lang w:val="ka-GE"/>
        </w:rPr>
        <w:t xml:space="preserve"> </w:t>
      </w:r>
      <w:r w:rsidR="00F131AD">
        <w:rPr>
          <w:rFonts w:ascii="Sylfaen" w:hAnsi="Sylfaen"/>
          <w:lang w:val="ka-GE"/>
        </w:rPr>
        <w:t>დაგეგმილია</w:t>
      </w:r>
      <w:r>
        <w:rPr>
          <w:rFonts w:ascii="Sylfaen" w:hAnsi="Sylfaen"/>
          <w:lang w:val="ka-GE"/>
        </w:rPr>
        <w:t xml:space="preserve"> 2019-2022 წლებისთვის</w:t>
      </w:r>
      <w:r w:rsidR="00F131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ასოცირების ხელშეკრულებით, შრომის უსაფრთხოებისა და შრომითი უფლებების მიმართულებით</w:t>
      </w:r>
      <w:r w:rsidR="000F6781">
        <w:rPr>
          <w:rFonts w:ascii="Sylfaen" w:hAnsi="Sylfaen"/>
          <w:lang w:val="ka-GE"/>
        </w:rPr>
        <w:t xml:space="preserve"> მისაღები</w:t>
      </w:r>
      <w:r>
        <w:rPr>
          <w:rFonts w:ascii="Sylfaen" w:hAnsi="Sylfaen"/>
          <w:lang w:val="ka-GE"/>
        </w:rPr>
        <w:t xml:space="preserve"> დირექტივების</w:t>
      </w:r>
      <w:r w:rsidR="000F678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ტექნიკურ </w:t>
      </w:r>
      <w:r w:rsidR="00F131AD">
        <w:rPr>
          <w:rFonts w:ascii="Sylfaen" w:hAnsi="Sylfaen"/>
          <w:lang w:val="ka-GE"/>
        </w:rPr>
        <w:t>დამუშავებ</w:t>
      </w:r>
      <w:r w:rsidR="000F678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</w:t>
      </w:r>
      <w:r w:rsidR="000F6781">
        <w:rPr>
          <w:rFonts w:ascii="Sylfaen" w:hAnsi="Sylfaen"/>
          <w:lang w:val="ka-GE"/>
        </w:rPr>
        <w:t xml:space="preserve">იმპლემენტაციისთვის </w:t>
      </w:r>
      <w:r>
        <w:rPr>
          <w:rFonts w:ascii="Sylfaen" w:hAnsi="Sylfaen"/>
          <w:lang w:val="ka-GE"/>
        </w:rPr>
        <w:t xml:space="preserve"> </w:t>
      </w:r>
      <w:r w:rsidR="00F131AD">
        <w:rPr>
          <w:rFonts w:ascii="Sylfaen" w:hAnsi="Sylfaen"/>
          <w:lang w:val="ka-GE"/>
        </w:rPr>
        <w:t>მომზადება.</w:t>
      </w:r>
      <w:r>
        <w:rPr>
          <w:rFonts w:ascii="Sylfaen" w:hAnsi="Sylfaen"/>
          <w:lang w:val="ka-GE"/>
        </w:rPr>
        <w:t xml:space="preserve"> </w:t>
      </w:r>
    </w:p>
    <w:sectPr w:rsidR="0023256F" w:rsidRPr="0023256F" w:rsidSect="001410BF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86"/>
    <w:rsid w:val="000F6781"/>
    <w:rsid w:val="001410BF"/>
    <w:rsid w:val="0023256F"/>
    <w:rsid w:val="00547804"/>
    <w:rsid w:val="00A97186"/>
    <w:rsid w:val="00AF23F2"/>
    <w:rsid w:val="00C9456C"/>
    <w:rsid w:val="00ED3C8D"/>
    <w:rsid w:val="00F131AD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5A18"/>
  <w15:chartTrackingRefBased/>
  <w15:docId w15:val="{40350994-9C0E-41F8-BA24-32DBABCF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0BF"/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0BF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Shorena Kubaneishvili</cp:lastModifiedBy>
  <cp:revision>7</cp:revision>
  <dcterms:created xsi:type="dcterms:W3CDTF">2019-02-26T09:51:00Z</dcterms:created>
  <dcterms:modified xsi:type="dcterms:W3CDTF">2019-02-26T10:28:00Z</dcterms:modified>
</cp:coreProperties>
</file>